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D5" w:rsidRPr="00CA6897" w:rsidRDefault="003561D5" w:rsidP="00CA6897">
      <w:pPr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Vejledning:</w:t>
      </w:r>
    </w:p>
    <w:p w:rsidR="003561D5" w:rsidRPr="00CA6897" w:rsidRDefault="003561D5" w:rsidP="00CA6897">
      <w:pPr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Ifølge Eksamensbekendtgørelsen</w:t>
      </w:r>
      <w:r w:rsidR="00B242E9" w:rsidRPr="00CA6897">
        <w:rPr>
          <w:rFonts w:cs="Times New Roman"/>
          <w:sz w:val="20"/>
          <w:szCs w:val="20"/>
        </w:rPr>
        <w:t xml:space="preserve"> kapitel 9</w:t>
      </w:r>
      <w:proofErr w:type="gramStart"/>
      <w:r w:rsidR="00B242E9" w:rsidRPr="00CA6897">
        <w:rPr>
          <w:rFonts w:cs="Times New Roman"/>
          <w:sz w:val="20"/>
          <w:szCs w:val="20"/>
        </w:rPr>
        <w:t xml:space="preserve"> §56</w:t>
      </w:r>
      <w:proofErr w:type="gramEnd"/>
      <w:r w:rsidR="00B242E9" w:rsidRPr="00CA6897">
        <w:rPr>
          <w:rFonts w:cs="Times New Roman"/>
          <w:sz w:val="20"/>
          <w:szCs w:val="20"/>
        </w:rPr>
        <w:t xml:space="preserve"> kan censorformandskabet ” i særlige tilfælde beskikke censorer til enkeltstående censuropgaver”  (såkaldte </w:t>
      </w:r>
      <w:r w:rsidR="00B242E9" w:rsidRPr="00CA6897">
        <w:rPr>
          <w:rFonts w:cs="Times New Roman"/>
          <w:i/>
          <w:sz w:val="20"/>
          <w:szCs w:val="20"/>
        </w:rPr>
        <w:t>ad hoc</w:t>
      </w:r>
      <w:r w:rsidR="00B242E9" w:rsidRPr="00CA6897">
        <w:rPr>
          <w:rFonts w:cs="Times New Roman"/>
          <w:sz w:val="20"/>
          <w:szCs w:val="20"/>
        </w:rPr>
        <w:t xml:space="preserve"> censorer)</w:t>
      </w:r>
      <w:r w:rsidR="00D3413C" w:rsidRPr="00CA6897">
        <w:rPr>
          <w:rFonts w:cs="Times New Roman"/>
          <w:sz w:val="20"/>
          <w:szCs w:val="20"/>
        </w:rPr>
        <w:t>.</w:t>
      </w:r>
    </w:p>
    <w:p w:rsidR="003561D5" w:rsidRPr="00CA6897" w:rsidRDefault="00B242E9" w:rsidP="00CA6897">
      <w:pPr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I samme</w:t>
      </w:r>
      <w:r w:rsidR="00C3718F" w:rsidRPr="00CA6897">
        <w:rPr>
          <w:rFonts w:cs="Times New Roman"/>
          <w:sz w:val="20"/>
          <w:szCs w:val="20"/>
        </w:rPr>
        <w:t xml:space="preserve"> bekendtgørelse, kapitel </w:t>
      </w:r>
      <w:r w:rsidRPr="00CA6897">
        <w:rPr>
          <w:rFonts w:cs="Times New Roman"/>
          <w:sz w:val="20"/>
          <w:szCs w:val="20"/>
        </w:rPr>
        <w:t>10</w:t>
      </w:r>
      <w:proofErr w:type="gramStart"/>
      <w:r w:rsidRPr="00CA6897">
        <w:rPr>
          <w:rFonts w:cs="Times New Roman"/>
          <w:sz w:val="20"/>
          <w:szCs w:val="20"/>
        </w:rPr>
        <w:t xml:space="preserve"> §58</w:t>
      </w:r>
      <w:proofErr w:type="gramEnd"/>
      <w:r w:rsidRPr="00CA6897">
        <w:rPr>
          <w:rFonts w:cs="Times New Roman"/>
          <w:sz w:val="20"/>
          <w:szCs w:val="20"/>
        </w:rPr>
        <w:t xml:space="preserve"> står:</w:t>
      </w:r>
    </w:p>
    <w:p w:rsidR="00B242E9" w:rsidRPr="00CA6897" w:rsidRDefault="00623078" w:rsidP="00CA6897">
      <w:pPr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”</w:t>
      </w:r>
      <w:r w:rsidR="00B242E9" w:rsidRPr="00CA6897">
        <w:rPr>
          <w:rFonts w:cs="Times New Roman"/>
          <w:sz w:val="20"/>
          <w:szCs w:val="20"/>
        </w:rPr>
        <w:t>Censor skal påse,</w:t>
      </w:r>
    </w:p>
    <w:p w:rsidR="00B242E9" w:rsidRPr="00CA6897" w:rsidRDefault="00B242E9" w:rsidP="00CA6897">
      <w:pPr>
        <w:ind w:left="1304"/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1) at kravene til indholdet af uddannelsens prøver er i overensstemmelse med de mål og øvrige krav, som er fastsat for uddannelsen, herunder i uddannelsesbekendtgørelse og i studieordning,</w:t>
      </w:r>
    </w:p>
    <w:p w:rsidR="00B242E9" w:rsidRPr="00CA6897" w:rsidRDefault="00B242E9" w:rsidP="00CA6897">
      <w:pPr>
        <w:ind w:left="1304"/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2) at prøverne gennemføres i overensstemmelse med gældende regler, og</w:t>
      </w:r>
    </w:p>
    <w:p w:rsidR="00B242E9" w:rsidRPr="00CA6897" w:rsidRDefault="00B242E9" w:rsidP="00CA6897">
      <w:pPr>
        <w:ind w:left="1304"/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3) at de studerende får en ensartet og retfærdig behandling, at deres præstationer får en pålidelig bedømmelse, der er i overensstemmelse med reglerne for karaktergivning i karakterbekendtgørelsen, herunder regler fastsat herom i uddannelsens studieordning, og øvrige regler for uddannelsen.</w:t>
      </w:r>
      <w:r w:rsidR="00623078" w:rsidRPr="00CA6897">
        <w:rPr>
          <w:rFonts w:cs="Times New Roman"/>
          <w:sz w:val="20"/>
          <w:szCs w:val="20"/>
        </w:rPr>
        <w:t>”</w:t>
      </w:r>
    </w:p>
    <w:p w:rsidR="003561D5" w:rsidRPr="00CA6897" w:rsidRDefault="00883E29" w:rsidP="00CA6897">
      <w:pPr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 xml:space="preserve">Derfor er det vigtigt, at der bruges censorer </w:t>
      </w:r>
      <w:r w:rsidR="00D3413C" w:rsidRPr="00CA6897">
        <w:rPr>
          <w:rFonts w:cs="Times New Roman"/>
          <w:sz w:val="20"/>
          <w:szCs w:val="20"/>
        </w:rPr>
        <w:t xml:space="preserve">med stor erfaring indenfor </w:t>
      </w:r>
      <w:r w:rsidR="00D3413C" w:rsidRPr="00CA6897">
        <w:rPr>
          <w:rFonts w:cs="Times New Roman"/>
          <w:i/>
          <w:sz w:val="20"/>
          <w:szCs w:val="20"/>
        </w:rPr>
        <w:t>Danske</w:t>
      </w:r>
      <w:r w:rsidR="00D3413C" w:rsidRPr="00CA6897">
        <w:rPr>
          <w:rFonts w:cs="Times New Roman"/>
          <w:sz w:val="20"/>
          <w:szCs w:val="20"/>
        </w:rPr>
        <w:t xml:space="preserve"> universitetseksaminer, </w:t>
      </w:r>
      <w:r w:rsidRPr="00CA6897">
        <w:rPr>
          <w:rFonts w:cs="Times New Roman"/>
          <w:sz w:val="20"/>
          <w:szCs w:val="20"/>
        </w:rPr>
        <w:t>valgt ud fra listen over beskikkede censorer, der findes på:</w:t>
      </w:r>
    </w:p>
    <w:p w:rsidR="00883E29" w:rsidRPr="00CA6897" w:rsidRDefault="00CA6897" w:rsidP="00CA6897">
      <w:pPr>
        <w:jc w:val="both"/>
        <w:rPr>
          <w:rFonts w:cs="Times New Roman"/>
          <w:sz w:val="20"/>
          <w:szCs w:val="20"/>
        </w:rPr>
      </w:pPr>
      <w:hyperlink r:id="rId8" w:history="1">
        <w:r w:rsidR="00883E29" w:rsidRPr="00CA6897">
          <w:rPr>
            <w:rStyle w:val="Hyperlink"/>
            <w:rFonts w:cs="Times New Roman"/>
            <w:sz w:val="20"/>
            <w:szCs w:val="20"/>
          </w:rPr>
          <w:t>http://phys.medarbejdere.au.dk/formandsskabet-for-censorkorpset-i-fysik/</w:t>
        </w:r>
      </w:hyperlink>
    </w:p>
    <w:p w:rsidR="00EC39CF" w:rsidRPr="00CA6897" w:rsidRDefault="00EC39CF" w:rsidP="00CA6897">
      <w:pPr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 xml:space="preserve">Kun hvis dette ikke er muligt, kan det komme på tale at ansøge om en </w:t>
      </w:r>
      <w:r w:rsidRPr="00CA6897">
        <w:rPr>
          <w:rFonts w:cs="Times New Roman"/>
          <w:i/>
          <w:sz w:val="20"/>
          <w:szCs w:val="20"/>
        </w:rPr>
        <w:t>ad hoc</w:t>
      </w:r>
      <w:r w:rsidRPr="00CA6897">
        <w:rPr>
          <w:rFonts w:cs="Times New Roman"/>
          <w:sz w:val="20"/>
          <w:szCs w:val="20"/>
        </w:rPr>
        <w:t xml:space="preserve"> censor. </w:t>
      </w:r>
      <w:r w:rsidR="00602695" w:rsidRPr="00CA6897">
        <w:rPr>
          <w:rFonts w:cs="Times New Roman"/>
          <w:sz w:val="20"/>
          <w:szCs w:val="20"/>
        </w:rPr>
        <w:t>Ovenstående krav</w:t>
      </w:r>
      <w:r w:rsidR="00602695" w:rsidRPr="00CA6897">
        <w:rPr>
          <w:rFonts w:cs="Times New Roman"/>
          <w:sz w:val="20"/>
          <w:szCs w:val="20"/>
        </w:rPr>
        <w:t xml:space="preserve"> gælder selvsagt også for en </w:t>
      </w:r>
      <w:r w:rsidR="00602695" w:rsidRPr="00CA6897">
        <w:rPr>
          <w:rFonts w:cs="Times New Roman"/>
          <w:i/>
          <w:sz w:val="20"/>
          <w:szCs w:val="20"/>
        </w:rPr>
        <w:t>ad hoc</w:t>
      </w:r>
      <w:r w:rsidR="00602695" w:rsidRPr="00CA6897">
        <w:rPr>
          <w:rFonts w:cs="Times New Roman"/>
          <w:sz w:val="20"/>
          <w:szCs w:val="20"/>
        </w:rPr>
        <w:t xml:space="preserve"> censor</w:t>
      </w:r>
      <w:r w:rsidR="00602695" w:rsidRPr="00CA6897">
        <w:rPr>
          <w:rFonts w:cs="Times New Roman"/>
          <w:sz w:val="20"/>
          <w:szCs w:val="20"/>
        </w:rPr>
        <w:t>.</w:t>
      </w:r>
    </w:p>
    <w:p w:rsidR="00EC39CF" w:rsidRPr="00CA6897" w:rsidRDefault="00CA6897" w:rsidP="00CA689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Med hensyn til bedømmelse af store, skriftlige opgaver, </w:t>
      </w:r>
      <w:r w:rsidR="00883E29" w:rsidRPr="00CA6897">
        <w:rPr>
          <w:rFonts w:cs="Times New Roman"/>
          <w:sz w:val="20"/>
          <w:szCs w:val="20"/>
        </w:rPr>
        <w:t xml:space="preserve">betragtes </w:t>
      </w:r>
      <w:r>
        <w:rPr>
          <w:rFonts w:cs="Times New Roman"/>
          <w:sz w:val="20"/>
          <w:szCs w:val="20"/>
        </w:rPr>
        <w:t xml:space="preserve">det </w:t>
      </w:r>
      <w:r w:rsidR="00883E29" w:rsidRPr="00CA6897">
        <w:rPr>
          <w:rFonts w:cs="Times New Roman"/>
          <w:sz w:val="20"/>
          <w:szCs w:val="20"/>
        </w:rPr>
        <w:t xml:space="preserve">ikke som tilstrækkelig </w:t>
      </w:r>
      <w:r w:rsidR="00EC39CF" w:rsidRPr="00CA6897">
        <w:rPr>
          <w:rFonts w:cs="Times New Roman"/>
          <w:sz w:val="20"/>
          <w:szCs w:val="20"/>
        </w:rPr>
        <w:t>grund</w:t>
      </w:r>
      <w:r>
        <w:rPr>
          <w:rFonts w:cs="Times New Roman"/>
          <w:sz w:val="20"/>
          <w:szCs w:val="20"/>
        </w:rPr>
        <w:t xml:space="preserve"> til</w:t>
      </w:r>
      <w:r w:rsidR="00883E29" w:rsidRPr="00CA6897">
        <w:rPr>
          <w:rFonts w:cs="Times New Roman"/>
          <w:sz w:val="20"/>
          <w:szCs w:val="20"/>
        </w:rPr>
        <w:t xml:space="preserve"> at søge om en </w:t>
      </w:r>
      <w:r w:rsidR="00883E29" w:rsidRPr="00CA6897">
        <w:rPr>
          <w:rFonts w:cs="Times New Roman"/>
          <w:i/>
          <w:sz w:val="20"/>
          <w:szCs w:val="20"/>
        </w:rPr>
        <w:t>ad hoc</w:t>
      </w:r>
      <w:r w:rsidR="00883E29" w:rsidRPr="00CA6897">
        <w:rPr>
          <w:rFonts w:cs="Times New Roman"/>
          <w:sz w:val="20"/>
          <w:szCs w:val="20"/>
        </w:rPr>
        <w:t xml:space="preserve"> censor</w:t>
      </w:r>
      <w:r w:rsidR="00F04B40" w:rsidRPr="00CA6897">
        <w:rPr>
          <w:rFonts w:cs="Times New Roman"/>
          <w:sz w:val="20"/>
          <w:szCs w:val="20"/>
        </w:rPr>
        <w:t>,</w:t>
      </w:r>
      <w:r w:rsidR="00883E29" w:rsidRPr="00CA6897">
        <w:rPr>
          <w:rFonts w:cs="Times New Roman"/>
          <w:sz w:val="20"/>
          <w:szCs w:val="20"/>
        </w:rPr>
        <w:t xml:space="preserve"> at de</w:t>
      </w:r>
      <w:r w:rsidR="00EC39CF" w:rsidRPr="00CA6897">
        <w:rPr>
          <w:rFonts w:cs="Times New Roman"/>
          <w:sz w:val="20"/>
          <w:szCs w:val="20"/>
        </w:rPr>
        <w:t xml:space="preserve">tte vil fremme forskningssamarbejdet mellem eksaminator, student og censor. </w:t>
      </w:r>
      <w:r w:rsidR="00D3413C" w:rsidRPr="00CA6897">
        <w:rPr>
          <w:rFonts w:cs="Times New Roman"/>
          <w:sz w:val="20"/>
          <w:szCs w:val="20"/>
        </w:rPr>
        <w:t xml:space="preserve">Det er ej heller et rimeligt argument, at den foreslåede </w:t>
      </w:r>
      <w:r w:rsidR="00D3413C" w:rsidRPr="00CA6897">
        <w:rPr>
          <w:rFonts w:cs="Times New Roman"/>
          <w:i/>
          <w:sz w:val="20"/>
          <w:szCs w:val="20"/>
        </w:rPr>
        <w:t>ad hoc</w:t>
      </w:r>
      <w:r w:rsidR="00D3413C" w:rsidRPr="00CA6897">
        <w:rPr>
          <w:rFonts w:cs="Times New Roman"/>
          <w:sz w:val="20"/>
          <w:szCs w:val="20"/>
        </w:rPr>
        <w:t xml:space="preserve"> censor er specialist i emnet, idet alle eksaminer fra speciale og derunder bør kunne bedømmes af censo</w:t>
      </w:r>
      <w:r w:rsidR="001A0C36" w:rsidRPr="00CA6897">
        <w:rPr>
          <w:rFonts w:cs="Times New Roman"/>
          <w:sz w:val="20"/>
          <w:szCs w:val="20"/>
        </w:rPr>
        <w:t>rerne på listen.</w:t>
      </w:r>
      <w:r>
        <w:rPr>
          <w:rFonts w:cs="Times New Roman"/>
          <w:sz w:val="20"/>
          <w:szCs w:val="20"/>
        </w:rPr>
        <w:t xml:space="preserve"> En mulig Ad Hoc censor bør ikke have været involveret i det forskningssamarbejde hvorpå en </w:t>
      </w:r>
      <w:proofErr w:type="spellStart"/>
      <w:r>
        <w:rPr>
          <w:rFonts w:cs="Times New Roman"/>
          <w:sz w:val="20"/>
          <w:szCs w:val="20"/>
        </w:rPr>
        <w:t>thesis</w:t>
      </w:r>
      <w:proofErr w:type="spellEnd"/>
      <w:r>
        <w:rPr>
          <w:rFonts w:cs="Times New Roman"/>
          <w:sz w:val="20"/>
          <w:szCs w:val="20"/>
        </w:rPr>
        <w:t xml:space="preserve"> bygger.</w:t>
      </w:r>
    </w:p>
    <w:p w:rsidR="003561D5" w:rsidRPr="00CA6897" w:rsidRDefault="00883E29" w:rsidP="00CA6897">
      <w:pPr>
        <w:jc w:val="both"/>
        <w:rPr>
          <w:rFonts w:cs="Times New Roman"/>
          <w:sz w:val="20"/>
          <w:szCs w:val="20"/>
        </w:rPr>
      </w:pPr>
      <w:r w:rsidRPr="00CA6897">
        <w:rPr>
          <w:rFonts w:cs="Times New Roman"/>
          <w:sz w:val="20"/>
          <w:szCs w:val="20"/>
        </w:rPr>
        <w:t>Hvis der alligevel ønskes en ad hoc censor</w:t>
      </w:r>
      <w:r w:rsidR="001A0C36" w:rsidRPr="00CA6897">
        <w:rPr>
          <w:rFonts w:cs="Times New Roman"/>
          <w:sz w:val="20"/>
          <w:szCs w:val="20"/>
        </w:rPr>
        <w:t>,</w:t>
      </w:r>
      <w:r w:rsidRPr="00CA6897">
        <w:rPr>
          <w:rFonts w:cs="Times New Roman"/>
          <w:sz w:val="20"/>
          <w:szCs w:val="20"/>
        </w:rPr>
        <w:t xml:space="preserve"> bedes</w:t>
      </w:r>
      <w:r w:rsidR="003561D5" w:rsidRPr="00CA6897">
        <w:rPr>
          <w:rFonts w:cs="Times New Roman"/>
          <w:sz w:val="20"/>
          <w:szCs w:val="20"/>
        </w:rPr>
        <w:t xml:space="preserve"> </w:t>
      </w:r>
      <w:r w:rsidRPr="00CA6897">
        <w:rPr>
          <w:rFonts w:cs="Times New Roman"/>
          <w:sz w:val="20"/>
          <w:szCs w:val="20"/>
        </w:rPr>
        <w:t xml:space="preserve">eksaminator udfylde </w:t>
      </w:r>
      <w:r w:rsidR="003561D5" w:rsidRPr="00CA6897">
        <w:rPr>
          <w:rFonts w:cs="Times New Roman"/>
          <w:sz w:val="20"/>
          <w:szCs w:val="20"/>
        </w:rPr>
        <w:t>skemaet på den følgende side og indsend</w:t>
      </w:r>
      <w:r w:rsidRPr="00CA6897">
        <w:rPr>
          <w:rFonts w:cs="Times New Roman"/>
          <w:sz w:val="20"/>
          <w:szCs w:val="20"/>
        </w:rPr>
        <w:t>e</w:t>
      </w:r>
      <w:r w:rsidR="003561D5" w:rsidRPr="00CA6897">
        <w:rPr>
          <w:rFonts w:cs="Times New Roman"/>
          <w:sz w:val="20"/>
          <w:szCs w:val="20"/>
        </w:rPr>
        <w:t xml:space="preserve"> det, sammen med et kort CV (højst 3 sider) for den foreslåede ad hoc censor til</w:t>
      </w:r>
      <w:r w:rsidR="00D3413C" w:rsidRPr="00CA6897">
        <w:rPr>
          <w:rFonts w:cs="Times New Roman"/>
          <w:sz w:val="20"/>
          <w:szCs w:val="20"/>
        </w:rPr>
        <w:t>:</w:t>
      </w:r>
    </w:p>
    <w:p w:rsidR="003561D5" w:rsidRPr="00CA6897" w:rsidRDefault="003561D5" w:rsidP="003561D5">
      <w:pPr>
        <w:spacing w:after="0"/>
        <w:rPr>
          <w:rFonts w:eastAsiaTheme="minorEastAsia" w:cs="Times New Roman"/>
          <w:noProof/>
          <w:color w:val="244061"/>
          <w:sz w:val="20"/>
          <w:szCs w:val="20"/>
          <w:lang w:eastAsia="da-DK"/>
        </w:rPr>
      </w:pPr>
      <w:bookmarkStart w:id="0" w:name="_MailAutoSig"/>
      <w:r w:rsidRPr="00CA6897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Helge Knudsen</w:t>
      </w:r>
    </w:p>
    <w:p w:rsidR="003561D5" w:rsidRPr="00CA6897" w:rsidRDefault="003561D5" w:rsidP="003561D5">
      <w:pPr>
        <w:spacing w:after="0"/>
        <w:rPr>
          <w:rFonts w:eastAsiaTheme="minorEastAsia" w:cs="Times New Roman"/>
          <w:noProof/>
          <w:color w:val="244061"/>
          <w:sz w:val="20"/>
          <w:szCs w:val="20"/>
          <w:lang w:eastAsia="da-DK"/>
        </w:rPr>
      </w:pPr>
      <w:r w:rsidRPr="00CA6897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lektor msk emeritus</w:t>
      </w:r>
    </w:p>
    <w:p w:rsidR="003561D5" w:rsidRPr="00CA6897" w:rsidRDefault="003561D5" w:rsidP="003561D5">
      <w:pPr>
        <w:spacing w:after="0"/>
        <w:rPr>
          <w:rFonts w:eastAsiaTheme="minorEastAsia" w:cs="Times New Roman"/>
          <w:noProof/>
          <w:color w:val="244061"/>
          <w:sz w:val="20"/>
          <w:szCs w:val="20"/>
          <w:lang w:eastAsia="da-DK"/>
        </w:rPr>
      </w:pPr>
      <w:r w:rsidRPr="00CA6897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Formandsskabet for Censorkorpset i Fysik og Astronomi</w:t>
      </w:r>
      <w:bookmarkStart w:id="1" w:name="_GoBack"/>
      <w:bookmarkEnd w:id="1"/>
    </w:p>
    <w:p w:rsidR="003561D5" w:rsidRPr="00CA6897" w:rsidRDefault="003561D5" w:rsidP="003561D5">
      <w:pPr>
        <w:spacing w:after="0"/>
        <w:rPr>
          <w:rFonts w:eastAsiaTheme="minorEastAsia" w:cs="Times New Roman"/>
          <w:noProof/>
          <w:color w:val="244061"/>
          <w:sz w:val="20"/>
          <w:szCs w:val="20"/>
          <w:lang w:eastAsia="da-DK"/>
        </w:rPr>
      </w:pPr>
      <w:r w:rsidRPr="00CA6897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Institut for Fysik og Astronomi, Aarhus Universitet</w:t>
      </w:r>
    </w:p>
    <w:p w:rsidR="003561D5" w:rsidRPr="00CA6897" w:rsidRDefault="003561D5" w:rsidP="003561D5">
      <w:pPr>
        <w:spacing w:after="0"/>
        <w:rPr>
          <w:rFonts w:eastAsiaTheme="minorEastAsia" w:cs="Times New Roman"/>
          <w:noProof/>
          <w:color w:val="244061"/>
          <w:sz w:val="20"/>
          <w:szCs w:val="20"/>
          <w:lang w:eastAsia="da-DK"/>
        </w:rPr>
      </w:pPr>
      <w:r w:rsidRPr="00CA6897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Ny Munkegade 120, DK-8000, Aarhus C, Danmark</w:t>
      </w:r>
    </w:p>
    <w:p w:rsidR="003561D5" w:rsidRPr="00CA6897" w:rsidRDefault="00CA6897" w:rsidP="003561D5">
      <w:pPr>
        <w:spacing w:after="0"/>
        <w:rPr>
          <w:rFonts w:eastAsiaTheme="minorEastAsia" w:cs="Times New Roman"/>
          <w:noProof/>
          <w:color w:val="244061"/>
          <w:sz w:val="20"/>
          <w:szCs w:val="20"/>
          <w:lang w:eastAsia="da-DK"/>
        </w:rPr>
      </w:pPr>
      <w:hyperlink r:id="rId9" w:history="1">
        <w:r w:rsidR="003561D5" w:rsidRPr="00CA6897">
          <w:rPr>
            <w:rStyle w:val="Hyperlink"/>
            <w:rFonts w:cs="Times New Roman"/>
            <w:sz w:val="20"/>
            <w:szCs w:val="20"/>
          </w:rPr>
          <w:t>hk@phys.au.dk</w:t>
        </w:r>
      </w:hyperlink>
    </w:p>
    <w:p w:rsidR="003561D5" w:rsidRPr="00CA6897" w:rsidRDefault="003561D5" w:rsidP="003561D5">
      <w:pPr>
        <w:spacing w:after="0"/>
        <w:rPr>
          <w:rFonts w:eastAsiaTheme="minorEastAsia" w:cs="Times New Roman"/>
          <w:noProof/>
          <w:color w:val="244061"/>
          <w:sz w:val="20"/>
          <w:szCs w:val="20"/>
          <w:lang w:eastAsia="da-DK"/>
        </w:rPr>
      </w:pPr>
      <w:r w:rsidRPr="00CA6897">
        <w:rPr>
          <w:rFonts w:eastAsiaTheme="minorEastAsia" w:cs="Times New Roman"/>
          <w:noProof/>
          <w:color w:val="244061"/>
          <w:sz w:val="20"/>
          <w:szCs w:val="20"/>
          <w:lang w:eastAsia="da-DK"/>
        </w:rPr>
        <w:t>Mobil:   +45 2338 2411</w:t>
      </w:r>
    </w:p>
    <w:p w:rsidR="003561D5" w:rsidRPr="00CA6897" w:rsidRDefault="003561D5" w:rsidP="003561D5">
      <w:pPr>
        <w:rPr>
          <w:rFonts w:eastAsiaTheme="minorEastAsia" w:cs="Times New Roman"/>
          <w:noProof/>
          <w:sz w:val="20"/>
          <w:szCs w:val="20"/>
          <w:lang w:eastAsia="da-DK"/>
        </w:rPr>
      </w:pPr>
      <w:r w:rsidRPr="00CA6897">
        <w:rPr>
          <w:rFonts w:eastAsiaTheme="minorEastAsia" w:cs="Times New Roman"/>
          <w:noProof/>
          <w:sz w:val="20"/>
          <w:szCs w:val="20"/>
          <w:lang w:val="en-US"/>
        </w:rPr>
        <w:drawing>
          <wp:inline distT="0" distB="0" distL="0" distR="0" wp14:anchorId="30004500" wp14:editId="1563D8A2">
            <wp:extent cx="2581275" cy="523875"/>
            <wp:effectExtent l="0" t="0" r="0" b="0"/>
            <wp:docPr id="1" name="Picture 1" descr="helge logo ifa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ge logo ifa 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61D5" w:rsidRPr="00CA6897" w:rsidRDefault="003561D5">
      <w:pPr>
        <w:rPr>
          <w:sz w:val="20"/>
          <w:szCs w:val="20"/>
        </w:rPr>
      </w:pPr>
      <w:r w:rsidRPr="00CA6897">
        <w:rPr>
          <w:sz w:val="20"/>
          <w:szCs w:val="20"/>
        </w:rPr>
        <w:br w:type="page"/>
      </w:r>
    </w:p>
    <w:p w:rsidR="003561D5" w:rsidRDefault="003561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"/>
        <w:gridCol w:w="3935"/>
        <w:gridCol w:w="5913"/>
      </w:tblGrid>
      <w:tr w:rsidR="001A0C36" w:rsidTr="0072272D">
        <w:trPr>
          <w:trHeight w:val="3491"/>
        </w:trPr>
        <w:tc>
          <w:tcPr>
            <w:tcW w:w="3941" w:type="dxa"/>
            <w:gridSpan w:val="2"/>
          </w:tcPr>
          <w:p w:rsidR="001A0C36" w:rsidRDefault="001A0C36"/>
          <w:p w:rsidR="001A0C36" w:rsidRDefault="001A0C36">
            <w:pPr>
              <w:rPr>
                <w:b/>
              </w:rPr>
            </w:pPr>
            <w:r w:rsidRPr="001A0C36">
              <w:rPr>
                <w:b/>
              </w:rPr>
              <w:t xml:space="preserve">Om </w:t>
            </w:r>
            <w:r w:rsidRPr="001A0C36">
              <w:rPr>
                <w:b/>
                <w:i/>
              </w:rPr>
              <w:t>ad hoc</w:t>
            </w:r>
            <w:r w:rsidRPr="001A0C36">
              <w:rPr>
                <w:b/>
              </w:rPr>
              <w:t xml:space="preserve"> censor</w:t>
            </w:r>
            <w:r>
              <w:rPr>
                <w:b/>
              </w:rPr>
              <w:t>:</w:t>
            </w:r>
          </w:p>
          <w:p w:rsidR="001A0C36" w:rsidRPr="001A0C36" w:rsidRDefault="001A0C36">
            <w:pPr>
              <w:rPr>
                <w:b/>
              </w:rPr>
            </w:pPr>
          </w:p>
          <w:p w:rsidR="001A0C36" w:rsidRPr="001A0C36" w:rsidRDefault="001A0C36">
            <w:pPr>
              <w:rPr>
                <w:i/>
              </w:rPr>
            </w:pPr>
            <w:r w:rsidRPr="001A0C36">
              <w:rPr>
                <w:i/>
              </w:rPr>
              <w:t>Titel</w:t>
            </w:r>
          </w:p>
          <w:p w:rsidR="001A0C36" w:rsidRDefault="001A0C36">
            <w:pPr>
              <w:rPr>
                <w:i/>
              </w:rPr>
            </w:pPr>
            <w:r w:rsidRPr="001A0C36">
              <w:rPr>
                <w:i/>
              </w:rPr>
              <w:t>Navn</w:t>
            </w:r>
          </w:p>
          <w:p w:rsidR="001A0C36" w:rsidRDefault="001A0C36">
            <w:r>
              <w:rPr>
                <w:i/>
              </w:rPr>
              <w:t>Fødselsår eller alder</w:t>
            </w:r>
          </w:p>
          <w:p w:rsidR="001A0C36" w:rsidRPr="001A0C36" w:rsidRDefault="001A0C36">
            <w:pPr>
              <w:rPr>
                <w:i/>
              </w:rPr>
            </w:pPr>
            <w:r w:rsidRPr="001A0C36">
              <w:rPr>
                <w:i/>
              </w:rPr>
              <w:t>Arbejdsplads</w:t>
            </w:r>
          </w:p>
          <w:p w:rsidR="001A0C36" w:rsidRPr="001A0C36" w:rsidRDefault="001A0C36">
            <w:pPr>
              <w:rPr>
                <w:i/>
              </w:rPr>
            </w:pPr>
            <w:r w:rsidRPr="001A0C36">
              <w:rPr>
                <w:i/>
              </w:rPr>
              <w:t>(Herunder adresse)</w:t>
            </w:r>
          </w:p>
          <w:p w:rsidR="001A0C36" w:rsidRPr="001A0C36" w:rsidRDefault="001A0C36">
            <w:pPr>
              <w:rPr>
                <w:i/>
              </w:rPr>
            </w:pPr>
            <w:r w:rsidRPr="001A0C36">
              <w:rPr>
                <w:i/>
              </w:rPr>
              <w:t>Telefon, arbejde</w:t>
            </w:r>
          </w:p>
          <w:p w:rsidR="001A0C36" w:rsidRPr="001A0C36" w:rsidRDefault="001A0C36">
            <w:pPr>
              <w:rPr>
                <w:i/>
              </w:rPr>
            </w:pPr>
            <w:proofErr w:type="spellStart"/>
            <w:r w:rsidRPr="001A0C36">
              <w:rPr>
                <w:i/>
              </w:rPr>
              <w:t>e-mail-adresse</w:t>
            </w:r>
            <w:proofErr w:type="spellEnd"/>
          </w:p>
          <w:p w:rsidR="001A0C36" w:rsidRDefault="001A0C36" w:rsidP="00EF4920"/>
        </w:tc>
        <w:tc>
          <w:tcPr>
            <w:tcW w:w="5913" w:type="dxa"/>
          </w:tcPr>
          <w:p w:rsidR="001A0C36" w:rsidRDefault="001A0C36" w:rsidP="00956C71"/>
          <w:p w:rsidR="001A0C36" w:rsidRDefault="001A0C36" w:rsidP="00956C71"/>
        </w:tc>
      </w:tr>
      <w:tr w:rsidR="0031036C" w:rsidTr="004B1396">
        <w:tc>
          <w:tcPr>
            <w:tcW w:w="3941" w:type="dxa"/>
            <w:gridSpan w:val="2"/>
          </w:tcPr>
          <w:p w:rsidR="0031036C" w:rsidRDefault="0031036C"/>
          <w:p w:rsidR="0031036C" w:rsidRPr="001A0C36" w:rsidRDefault="001A0C36">
            <w:pPr>
              <w:rPr>
                <w:b/>
              </w:rPr>
            </w:pPr>
            <w:r w:rsidRPr="001A0C36">
              <w:rPr>
                <w:b/>
              </w:rPr>
              <w:t>Om e</w:t>
            </w:r>
            <w:r w:rsidR="0031036C" w:rsidRPr="001A0C36">
              <w:rPr>
                <w:b/>
              </w:rPr>
              <w:t>ksamen</w:t>
            </w:r>
            <w:r>
              <w:rPr>
                <w:b/>
              </w:rPr>
              <w:t>,</w:t>
            </w:r>
            <w:r w:rsidR="0031036C" w:rsidRPr="001A0C36">
              <w:rPr>
                <w:b/>
              </w:rPr>
              <w:t xml:space="preserve"> der ønskes beskikkelse til:</w:t>
            </w:r>
          </w:p>
          <w:p w:rsidR="00883E29" w:rsidRDefault="00883E29"/>
          <w:p w:rsidR="0031036C" w:rsidRPr="0031036C" w:rsidRDefault="0031036C">
            <w:pPr>
              <w:rPr>
                <w:i/>
              </w:rPr>
            </w:pPr>
            <w:r w:rsidRPr="0031036C">
              <w:rPr>
                <w:i/>
              </w:rPr>
              <w:t>Herunder:</w:t>
            </w:r>
          </w:p>
          <w:p w:rsidR="0031036C" w:rsidRDefault="0031036C">
            <w:pPr>
              <w:rPr>
                <w:i/>
              </w:rPr>
            </w:pPr>
            <w:r>
              <w:rPr>
                <w:i/>
              </w:rPr>
              <w:t>Projekt-titel</w:t>
            </w:r>
          </w:p>
          <w:p w:rsidR="00883E29" w:rsidRDefault="00883E29">
            <w:pPr>
              <w:rPr>
                <w:i/>
              </w:rPr>
            </w:pPr>
            <w:r>
              <w:rPr>
                <w:i/>
              </w:rPr>
              <w:t>Fagligt emne</w:t>
            </w:r>
          </w:p>
          <w:p w:rsidR="0031036C" w:rsidRDefault="0031036C">
            <w:pPr>
              <w:rPr>
                <w:i/>
              </w:rPr>
            </w:pPr>
            <w:r>
              <w:rPr>
                <w:i/>
              </w:rPr>
              <w:t>Dato</w:t>
            </w:r>
            <w:r w:rsidR="001A0C36">
              <w:rPr>
                <w:i/>
              </w:rPr>
              <w:t>for eksamen/aflevering</w:t>
            </w:r>
          </w:p>
          <w:p w:rsidR="0031036C" w:rsidRDefault="0031036C">
            <w:pPr>
              <w:rPr>
                <w:i/>
              </w:rPr>
            </w:pPr>
            <w:r>
              <w:rPr>
                <w:i/>
              </w:rPr>
              <w:t>Universitet/Fakultet/Institut/</w:t>
            </w:r>
            <w:proofErr w:type="spellStart"/>
            <w:r>
              <w:rPr>
                <w:i/>
              </w:rPr>
              <w:t>PhD</w:t>
            </w:r>
            <w:proofErr w:type="spellEnd"/>
            <w:r>
              <w:rPr>
                <w:i/>
              </w:rPr>
              <w:t>-skole</w:t>
            </w:r>
          </w:p>
          <w:p w:rsidR="00F04B40" w:rsidRDefault="00F04B40">
            <w:pPr>
              <w:rPr>
                <w:i/>
              </w:rPr>
            </w:pPr>
          </w:p>
          <w:p w:rsidR="00F04B40" w:rsidRDefault="00F04B40">
            <w:pPr>
              <w:rPr>
                <w:i/>
              </w:rPr>
            </w:pPr>
          </w:p>
          <w:p w:rsidR="0031036C" w:rsidRDefault="0031036C" w:rsidP="001A0C36"/>
        </w:tc>
        <w:tc>
          <w:tcPr>
            <w:tcW w:w="5913" w:type="dxa"/>
          </w:tcPr>
          <w:p w:rsidR="0031036C" w:rsidRDefault="0031036C"/>
        </w:tc>
      </w:tr>
      <w:tr w:rsidR="001A0C36" w:rsidTr="004B1396">
        <w:trPr>
          <w:gridBefore w:val="1"/>
          <w:wBefore w:w="6" w:type="dxa"/>
        </w:trPr>
        <w:tc>
          <w:tcPr>
            <w:tcW w:w="3935" w:type="dxa"/>
          </w:tcPr>
          <w:p w:rsidR="001A0C36" w:rsidRDefault="001A0C36">
            <w:pPr>
              <w:rPr>
                <w:b/>
              </w:rPr>
            </w:pPr>
          </w:p>
          <w:p w:rsidR="001A0C36" w:rsidRPr="001A0C36" w:rsidRDefault="001A0C36">
            <w:pPr>
              <w:rPr>
                <w:b/>
              </w:rPr>
            </w:pPr>
            <w:r w:rsidRPr="001A0C36">
              <w:rPr>
                <w:b/>
              </w:rPr>
              <w:t>Om eksaminator:</w:t>
            </w:r>
          </w:p>
          <w:p w:rsidR="001A0C36" w:rsidRDefault="001A0C36"/>
          <w:p w:rsidR="001A0C36" w:rsidRDefault="001A0C36" w:rsidP="001A0C36">
            <w:pPr>
              <w:rPr>
                <w:i/>
              </w:rPr>
            </w:pPr>
            <w:r>
              <w:rPr>
                <w:i/>
              </w:rPr>
              <w:t>Eksaminators navn</w:t>
            </w:r>
          </w:p>
          <w:p w:rsidR="001A0C36" w:rsidRDefault="001A0C36" w:rsidP="001A0C36">
            <w:pPr>
              <w:rPr>
                <w:i/>
              </w:rPr>
            </w:pPr>
            <w:r>
              <w:rPr>
                <w:i/>
              </w:rPr>
              <w:t>Eksaminators e-mail</w:t>
            </w:r>
          </w:p>
          <w:p w:rsidR="001A0C36" w:rsidRDefault="001A0C36" w:rsidP="001A0C36">
            <w:pPr>
              <w:rPr>
                <w:i/>
              </w:rPr>
            </w:pPr>
            <w:r>
              <w:rPr>
                <w:i/>
              </w:rPr>
              <w:t>Eksaminators telefonnummer</w:t>
            </w:r>
          </w:p>
          <w:p w:rsidR="00F04B40" w:rsidRDefault="00F04B40" w:rsidP="001A0C36">
            <w:pPr>
              <w:rPr>
                <w:i/>
              </w:rPr>
            </w:pPr>
          </w:p>
          <w:p w:rsidR="00F04B40" w:rsidRPr="0031036C" w:rsidRDefault="00F04B40" w:rsidP="001A0C36">
            <w:pPr>
              <w:rPr>
                <w:i/>
              </w:rPr>
            </w:pPr>
          </w:p>
          <w:p w:rsidR="001A0C36" w:rsidRDefault="001A0C36"/>
        </w:tc>
        <w:tc>
          <w:tcPr>
            <w:tcW w:w="5913" w:type="dxa"/>
          </w:tcPr>
          <w:p w:rsidR="001A0C36" w:rsidRDefault="001A0C36"/>
        </w:tc>
      </w:tr>
      <w:tr w:rsidR="004B1396" w:rsidTr="004B1396">
        <w:trPr>
          <w:gridBefore w:val="1"/>
          <w:wBefore w:w="6" w:type="dxa"/>
        </w:trPr>
        <w:tc>
          <w:tcPr>
            <w:tcW w:w="3935" w:type="dxa"/>
          </w:tcPr>
          <w:p w:rsidR="001A0C36" w:rsidRDefault="001A0C36"/>
          <w:p w:rsidR="004B1396" w:rsidRDefault="00EC39CF">
            <w:r>
              <w:t>Hvilke faglige emner blev brugt ved søgningen i listen over beskikkede censorer?</w:t>
            </w:r>
          </w:p>
          <w:p w:rsidR="004B1396" w:rsidRDefault="004B1396"/>
        </w:tc>
        <w:tc>
          <w:tcPr>
            <w:tcW w:w="5913" w:type="dxa"/>
          </w:tcPr>
          <w:p w:rsidR="004B1396" w:rsidRDefault="004B1396"/>
          <w:p w:rsidR="004B1396" w:rsidRDefault="004B1396"/>
        </w:tc>
      </w:tr>
    </w:tbl>
    <w:p w:rsidR="00BE1780" w:rsidRDefault="00BE1780"/>
    <w:p w:rsidR="002F2EE3" w:rsidRDefault="002F2EE3" w:rsidP="0031036C"/>
    <w:p w:rsidR="0031036C" w:rsidRDefault="0031036C" w:rsidP="0031036C">
      <w:r>
        <w:t>______________________________</w:t>
      </w:r>
      <w:r>
        <w:tab/>
      </w:r>
      <w:r>
        <w:tab/>
        <w:t>________________________________________</w:t>
      </w:r>
    </w:p>
    <w:p w:rsidR="0031036C" w:rsidRDefault="0031036C" w:rsidP="0031036C">
      <w:r>
        <w:t>Dato:</w:t>
      </w:r>
      <w:r>
        <w:tab/>
      </w:r>
      <w:r>
        <w:tab/>
      </w:r>
      <w:r>
        <w:tab/>
      </w:r>
      <w:r>
        <w:tab/>
        <w:t>Underskrift</w:t>
      </w:r>
      <w:r w:rsidR="00604280">
        <w:t xml:space="preserve"> af </w:t>
      </w:r>
      <w:r w:rsidR="001A0C36">
        <w:t>eksaminator</w:t>
      </w:r>
    </w:p>
    <w:sectPr w:rsidR="0031036C" w:rsidSect="002260AA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BE" w:rsidRDefault="00E60CBE" w:rsidP="0031036C">
      <w:pPr>
        <w:spacing w:after="0" w:line="240" w:lineRule="auto"/>
      </w:pPr>
      <w:r>
        <w:separator/>
      </w:r>
    </w:p>
  </w:endnote>
  <w:endnote w:type="continuationSeparator" w:id="0">
    <w:p w:rsidR="00E60CBE" w:rsidRDefault="00E60CBE" w:rsidP="0031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BE" w:rsidRDefault="00E60CBE" w:rsidP="0031036C">
      <w:pPr>
        <w:spacing w:after="0" w:line="240" w:lineRule="auto"/>
      </w:pPr>
      <w:r>
        <w:separator/>
      </w:r>
    </w:p>
  </w:footnote>
  <w:footnote w:type="continuationSeparator" w:id="0">
    <w:p w:rsidR="00E60CBE" w:rsidRDefault="00E60CBE" w:rsidP="0031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B994F9B2F81B493B9ED8FE349CC639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036C" w:rsidRDefault="0031036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Ansøgning om Ad Hoc-beskikkelse som Censor</w:t>
        </w:r>
        <w:r w:rsidR="00733689">
          <w:rPr>
            <w:rFonts w:asciiTheme="majorHAnsi" w:eastAsiaTheme="majorEastAsia" w:hAnsiTheme="majorHAnsi" w:cstheme="majorBidi"/>
            <w:sz w:val="32"/>
            <w:szCs w:val="32"/>
          </w:rPr>
          <w:t xml:space="preserve"> i Fysik</w:t>
        </w:r>
      </w:p>
    </w:sdtContent>
  </w:sdt>
  <w:p w:rsidR="0031036C" w:rsidRDefault="00310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6331"/>
    <w:multiLevelType w:val="hybridMultilevel"/>
    <w:tmpl w:val="3766C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36C"/>
    <w:rsid w:val="00024D94"/>
    <w:rsid w:val="00063A1D"/>
    <w:rsid w:val="001310E1"/>
    <w:rsid w:val="001A0C36"/>
    <w:rsid w:val="00216C4D"/>
    <w:rsid w:val="002260AA"/>
    <w:rsid w:val="002F2EE3"/>
    <w:rsid w:val="0031036C"/>
    <w:rsid w:val="003561D5"/>
    <w:rsid w:val="004B1396"/>
    <w:rsid w:val="00602695"/>
    <w:rsid w:val="00604280"/>
    <w:rsid w:val="00623078"/>
    <w:rsid w:val="00733689"/>
    <w:rsid w:val="00754C01"/>
    <w:rsid w:val="00767F95"/>
    <w:rsid w:val="00883E29"/>
    <w:rsid w:val="008A4B51"/>
    <w:rsid w:val="00956C71"/>
    <w:rsid w:val="00A27012"/>
    <w:rsid w:val="00A530AE"/>
    <w:rsid w:val="00B05350"/>
    <w:rsid w:val="00B242E9"/>
    <w:rsid w:val="00BA415F"/>
    <w:rsid w:val="00BE1780"/>
    <w:rsid w:val="00C1319E"/>
    <w:rsid w:val="00C3718F"/>
    <w:rsid w:val="00CA6897"/>
    <w:rsid w:val="00D3413C"/>
    <w:rsid w:val="00D51F69"/>
    <w:rsid w:val="00E60CBE"/>
    <w:rsid w:val="00EC39CF"/>
    <w:rsid w:val="00EE5C1F"/>
    <w:rsid w:val="00F0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6C"/>
  </w:style>
  <w:style w:type="paragraph" w:styleId="Footer">
    <w:name w:val="footer"/>
    <w:basedOn w:val="Normal"/>
    <w:link w:val="FooterChar"/>
    <w:uiPriority w:val="99"/>
    <w:unhideWhenUsed/>
    <w:rsid w:val="00310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6C"/>
  </w:style>
  <w:style w:type="paragraph" w:styleId="BalloonText">
    <w:name w:val="Balloon Text"/>
    <w:basedOn w:val="Normal"/>
    <w:link w:val="BalloonTextChar"/>
    <w:uiPriority w:val="99"/>
    <w:semiHidden/>
    <w:unhideWhenUsed/>
    <w:rsid w:val="0031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Sidehoved Tegn"/>
    <w:basedOn w:val="DefaultParagraphFont"/>
    <w:link w:val="Header"/>
    <w:uiPriority w:val="99"/>
    <w:rsid w:val="0031036C"/>
  </w:style>
  <w:style w:type="paragraph" w:styleId="Footer">
    <w:name w:val="footer"/>
    <w:basedOn w:val="Normal"/>
    <w:link w:val="FooterChar"/>
    <w:uiPriority w:val="99"/>
    <w:unhideWhenUsed/>
    <w:rsid w:val="00310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Sidefod Tegn"/>
    <w:basedOn w:val="DefaultParagraphFont"/>
    <w:link w:val="Footer"/>
    <w:uiPriority w:val="99"/>
    <w:rsid w:val="0031036C"/>
  </w:style>
  <w:style w:type="paragraph" w:styleId="BalloonText">
    <w:name w:val="Balloon Text"/>
    <w:basedOn w:val="Normal"/>
    <w:link w:val="BalloonTextChar"/>
    <w:uiPriority w:val="99"/>
    <w:semiHidden/>
    <w:unhideWhenUsed/>
    <w:rsid w:val="0031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Markeringsbobletekst Tegn"/>
    <w:basedOn w:val="DefaultParagraphFont"/>
    <w:link w:val="BalloonText"/>
    <w:uiPriority w:val="99"/>
    <w:semiHidden/>
    <w:rsid w:val="003103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.medarbejdere.au.dk/formandsskabet-for-censorkorpset-i-fysik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k@phys.au.d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94F9B2F81B493B9ED8FE349CC63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F5BA9-CFC2-4104-BE9A-A6F43E3088B9}"/>
      </w:docPartPr>
      <w:docPartBody>
        <w:p w:rsidR="00356948" w:rsidRDefault="00A3176D" w:rsidP="00A3176D">
          <w:pPr>
            <w:pStyle w:val="B994F9B2F81B493B9ED8FE349CC639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76D"/>
    <w:rsid w:val="00356948"/>
    <w:rsid w:val="00605BC2"/>
    <w:rsid w:val="00902FFC"/>
    <w:rsid w:val="009A7A2B"/>
    <w:rsid w:val="00A3176D"/>
    <w:rsid w:val="00A634C9"/>
    <w:rsid w:val="00B959A0"/>
    <w:rsid w:val="00CE27E6"/>
    <w:rsid w:val="00E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94F9B2F81B493B9ED8FE349CC639CA">
    <w:name w:val="B994F9B2F81B493B9ED8FE349CC639CA"/>
    <w:rsid w:val="00A317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Ansøgning om Ad Hoc-beskikkelse som Censor i Fysik</vt:lpstr>
      <vt:lpstr/>
    </vt:vector>
  </TitlesOfParts>
  <Company>NFIT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Ad Hoc-beskikkelse som Censor i Fysik</dc:title>
  <dc:creator>abr</dc:creator>
  <cp:lastModifiedBy>Helge Knudsen</cp:lastModifiedBy>
  <cp:revision>5</cp:revision>
  <cp:lastPrinted>2015-01-09T10:12:00Z</cp:lastPrinted>
  <dcterms:created xsi:type="dcterms:W3CDTF">2015-01-09T10:12:00Z</dcterms:created>
  <dcterms:modified xsi:type="dcterms:W3CDTF">2015-01-15T08:49:00Z</dcterms:modified>
</cp:coreProperties>
</file>