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82" w:rsidRDefault="00FD6E8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B887" wp14:editId="71690F0C">
                <wp:simplePos x="0" y="0"/>
                <wp:positionH relativeFrom="column">
                  <wp:posOffset>-431766</wp:posOffset>
                </wp:positionH>
                <wp:positionV relativeFrom="paragraph">
                  <wp:posOffset>-660005</wp:posOffset>
                </wp:positionV>
                <wp:extent cx="6968782" cy="9770075"/>
                <wp:effectExtent l="0" t="0" r="22860" b="22225"/>
                <wp:wrapNone/>
                <wp:docPr id="102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782" cy="97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CBC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6E8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Arbejdsmiljøgrupper  </w:t>
                            </w:r>
                          </w:p>
                          <w:p w:rsidR="00FD6E89" w:rsidRP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E8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 for Fysik og Astronomi 2013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Kemikalie sikkerhed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Jacques Chevallier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Pia Bomholt,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Folmer Lyckegaard,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Hanne Jakobsen, Ann Berith Jensen, Vibeke Jensen,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Anpan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Han, Bine</w:t>
                            </w:r>
                            <w:r>
                              <w:rPr>
                                <w:rFonts w:ascii="Calibri" w:hAnsi="Calibri" w:cs="Calibri"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Hansen samt midlertidig ansatte, der 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hovedsageligt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arbejder med kemikalier.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Maskin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sikkerhed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René Bengtsson,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Jens Eriksen, John Kapstadt, Peter Lange, Anders Petersen, Rasmus Grønning, Sylvester Steensen, Jens Jakob Iversen, Anders Strøbech Damgaard, Henrik Bechtold, John Andersen, Henrik Juul, Torben Hyltoft Thomsen, Jens Vestergaard,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René Warthoe,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Mads Larsen samt lærlinge og midle</w:t>
                            </w:r>
                            <w:r w:rsidR="00CA1DB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rtidig ansatte, der hovedsageligt arbejder med maskiner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Strålings sikkerhed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Niels Hertel,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Søren Pape Møller, Jørgen S Nielsen,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Zheshen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Li, Henrik Kjeldsen, Søren Vrønning Hoffmann,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Nykola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Jones, Torben Worm, Jan Heinemeier,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Klaus Grosen,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Jesper Olsen samt midlertidig ansatte, der 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hovedsageligt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arbejder med stråling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 sikkerhed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Poul Erik Eriksen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Poul Aggerholm, Per B Christensen, Louise Wissendorff Thomassen, Erik Larsen, Frank Mikkelsen, Martin Stougaard,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Erik Søndergaard,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Helge Wahlgreen, Thomas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Sortkjæ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Louise Wissendorff Thomassen samt elever og midlertidig ansatte, der 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hovedsageligt </w:t>
                            </w:r>
                            <w:r w:rsidR="0000251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arbejder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med el.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Laser sikkerhed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Michael Drewsen,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Jan Arlt, Peter Balling, Brian Julsgaard, Jeffrey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Hangst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Lars H Andersen, Henrik B Pedersen, </w:t>
                            </w:r>
                            <w:r w:rsidR="0034313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Steen Brøndsted Nielsen </w:t>
                            </w:r>
                            <w:r w:rsidR="00343139" w:rsidRPr="003431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samt midlertidig ansatte, der hovedsageligt arbejder med lasere.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Kontor sikkerhed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(Bygning, CVS, kontorer, Astronomi og Teoretisk Fysik)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Ruth Laursen,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Kate Andersen, Birthe Møller Christensen,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>Grete Flarup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Brigitte Henderson, Mette Lie, Trine Binderup, Allan Hvidkjær Sørensen, Dmitri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Fedorov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Aksel S Jensen, Niels Egede Christensen, Axel Svane, Bjørk Hammer, Alberto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Imparato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Jørgen Christensen-Dalsgaard, Hans Kjeldsen, Søren Frandsen, Steen Hannestad, Frank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Grundal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Klaus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Mølmer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Lars Bojer Madsen, Georg Bruun, Niels Carl Hansen, Maximilian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Strizinger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Minna Elo, Hanne Andersen, Keld Nielsen, Helge Kragh, Matthias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Heymann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Kristian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Hvidtfelt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Nielsen, Samuel Schindler, Henrik Kragh Sørensen, 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Susanne Nørskov, Claire Neesham samt midlertidig ansatte, der hovedsageligt har kontorarbejde.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D6E89" w:rsidRP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FD6E8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Eksperimentel fysik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Helge Knudsen,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Ulrik Uggerhøj, Erik Horsdal, Karsten Riisager, </w:t>
                            </w:r>
                            <w:r w:rsidRPr="00FD6E89">
                              <w:rPr>
                                <w:rFonts w:ascii="Calibri" w:hAnsi="Calibri" w:cs="Calibri"/>
                                <w:color w:val="FF0000"/>
                                <w:sz w:val="22"/>
                                <w:szCs w:val="22"/>
                              </w:rPr>
                              <w:t xml:space="preserve">Hans Fynbo,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Trolle Linderoth, Liv Hornekær, Arne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Nylandsted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Larsen, John Lundsgaard Hansen, Philip Hofmann, Finn Folkmann, Haraldur Pall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Gunnlaugsson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John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Merrison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Niels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Bassler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, Morten Foss,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Trine Møller Hansen, Fle</w:t>
                            </w:r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mming </w:t>
                            </w:r>
                            <w:proofErr w:type="spellStart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Besenbacher</w:t>
                            </w:r>
                            <w:proofErr w:type="spellEnd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Lutz</w:t>
                            </w:r>
                            <w:proofErr w:type="spellEnd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Lammich</w:t>
                            </w:r>
                            <w:proofErr w:type="spellEnd"/>
                            <w:r w:rsidR="003431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samt midlertidig ansatte, der hovedsageligt arbejder med eksperimentel fysik.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E8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Navne med rødt er arbejdsmiljø repræsentanter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P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E89" w:rsidRP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D6E8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Findes dit navn ikke på listen, så kontakt daglig arbejdsmiljøleder Poul Erik Eriksen, 23 38 29 91, pehe@phys.au.dk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D6E89" w:rsidRDefault="00FD6E89" w:rsidP="00FD6E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34pt;margin-top:-51.95pt;width:548.7pt;height:7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" strokecolor="#bcbcbc">
                <v:textbox>
                  <w:txbxContent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D6E8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Arbejdsmiljøgrupper  </w:t>
                      </w:r>
                    </w:p>
                    <w:p w:rsidR="00FD6E89" w:rsidRP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D6E8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 for Fysik og Astronomi 2013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Kemikalie sikkerhed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Jacques Chevallier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Pia Bomholt,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Folmer Lyckegaard,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Hanne Jakobsen, Ann Berith Jensen, Vibeke Jensen,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Anpan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Han, Bine</w:t>
                      </w:r>
                      <w:r>
                        <w:rPr>
                          <w:rFonts w:ascii="Calibri" w:hAnsi="Calibri" w:cs="Calibri"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Hansen samt midlertidig ansatte, der 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hovedsageligt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arbejder med kemikalier.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Maskin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sikkerhed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René Bengtsson,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Jens Eriksen, John Kapstadt, Peter Lange, Anders Petersen, Rasmus Grønning, Sylvester Steensen, Jens Jakob Iversen, Anders Strøbech Damgaard, Henrik Bechtold, John Andersen, Henrik Juul, Torben Hyltoft Thomsen, Jens Vestergaard,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René Warthoe,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Mads Larsen samt lærlinge og midle</w:t>
                      </w:r>
                      <w:r w:rsidR="00CA1DB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rtidig ansatte, der hovedsageligt arbejder med maskiner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Strålings sikkerhed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Niels Hertel,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Søren Pape Møller, Jørgen S Nielsen,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Zheshen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Li, Henrik Kjeldsen, Søren Vrønning Hoffmann,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Nykola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Jones, Torben Worm, Jan Heinemeier,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Klaus Grosen,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Jesper Olsen samt midlertidig ansatte, der 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hovedsageligt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arbejder med stråling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El sikkerhed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Poul Erik Eriksen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Poul Aggerholm, Per B Christensen, Louise Wissendorff Thomassen, Erik Larsen, Frank Mikkelsen, Martin Stougaard,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Erik Søndergaard,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Helge Wahlgreen, Thomas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Sortkjæ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Louise Wissendorff Thomassen samt elever og midlertidig ansatte, der 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hovedsageligt </w:t>
                      </w:r>
                      <w:r w:rsidR="0000251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arbejder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med el.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Laser sikkerhed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Michael Drewsen,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Jan Arlt, Peter Balling, Brian Julsgaard, Jeffrey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Hangst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Lars H Andersen, Henrik B Pedersen, </w:t>
                      </w:r>
                      <w:r w:rsidR="0034313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Steen Brøndsted Nielsen </w:t>
                      </w:r>
                      <w:r w:rsidR="00343139" w:rsidRPr="003431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samt midlertidig ansatte, der hovedsageligt arbejder med lasere.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Kontor sikkerhed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(Bygning, CVS, kontorer, Astronomi og Teoretisk Fysik)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Ruth Laursen,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Kate Andersen, Birthe Møller Christensen,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>Grete Flarup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Brigitte Henderson, Mette Lie, Trine Binderup, Allan Hvidkjær Sørensen, Dmitri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Fedorov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Aksel S Jensen, Niels Egede Christensen, Axel Svane, Bjørk Hammer, Alberto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Imparato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Jørgen Christensen-Dalsgaard, Hans Kjeldsen, Søren Frandsen, Steen Hannestad, Frank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Grundal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Klaus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Mølmer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Lars Bojer Madsen, Georg Bruun, Niels Carl Hansen, Maximilian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Strizinger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Minna Elo, Hanne Andersen, Keld Nielsen, Helge Kragh, Matthias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Heymann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Kristian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Hvidtfelt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Nielsen, Samuel Schindler, Henrik Kragh Sørensen, 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Susanne Nørskov, Claire Neesham samt midlertidig ansatte, der hovedsageligt har kontorarbejde.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D6E89" w:rsidRP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FD6E89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Eksperimentel fysik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Helge Knudsen,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Ulrik Uggerhøj, Erik Horsdal, Karsten Riisager, </w:t>
                      </w:r>
                      <w:r w:rsidRPr="00FD6E89">
                        <w:rPr>
                          <w:rFonts w:ascii="Calibri" w:hAnsi="Calibri" w:cs="Calibri"/>
                          <w:color w:val="FF0000"/>
                          <w:sz w:val="22"/>
                          <w:szCs w:val="22"/>
                        </w:rPr>
                        <w:t xml:space="preserve">Hans Fynbo,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Trolle Linderoth, Liv Hornekær, Arne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Nylandsted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Larsen, John Lundsgaard Hansen, Philip Hofmann, Finn Folkmann, Haraldur Pall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Gunnlaugsson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John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Merrison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Niels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Bassler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Morten Foss,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Trine Møller Hansen, Fle</w:t>
                      </w:r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mming </w:t>
                      </w:r>
                      <w:proofErr w:type="spellStart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Besenbacher</w:t>
                      </w:r>
                      <w:proofErr w:type="spellEnd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Lutz</w:t>
                      </w:r>
                      <w:proofErr w:type="spellEnd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Lammich</w:t>
                      </w:r>
                      <w:proofErr w:type="spellEnd"/>
                      <w:r w:rsidR="003431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samt midlertidig ansatte, der hovedsageligt arbejder med eksperimentel fysik.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D6E89"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Navne med rødt er arbejdsmiljø repræsentanter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P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D6E89" w:rsidRPr="00FD6E89" w:rsidRDefault="00FD6E89" w:rsidP="00FD6E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D6E8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Findes dit navn ikke på listen, så kontakt daglig arbejdsmiljøleder Poul Erik Eriksen, 23 38 29 91, pehe@phys.au.dk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D6E89" w:rsidRDefault="00FD6E89" w:rsidP="00FD6E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E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9"/>
    <w:rsid w:val="0000251D"/>
    <w:rsid w:val="00343139"/>
    <w:rsid w:val="00CA1DB9"/>
    <w:rsid w:val="00FD6E89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Hessellund Eriksen</dc:creator>
  <cp:lastModifiedBy>Poul Erik Hessellund Eriksen</cp:lastModifiedBy>
  <cp:revision>2</cp:revision>
  <cp:lastPrinted>2013-12-16T11:34:00Z</cp:lastPrinted>
  <dcterms:created xsi:type="dcterms:W3CDTF">2013-12-16T11:21:00Z</dcterms:created>
  <dcterms:modified xsi:type="dcterms:W3CDTF">2013-12-16T12:17:00Z</dcterms:modified>
</cp:coreProperties>
</file>